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48749C" w14:textId="090F76E3" w:rsidR="00000000" w:rsidRDefault="00605E4B">
      <w:r>
        <w:rPr>
          <w:noProof/>
        </w:rPr>
        <w:drawing>
          <wp:inline distT="0" distB="0" distL="0" distR="0" wp14:anchorId="31509EB4" wp14:editId="1CD2B1F9">
            <wp:extent cx="1522511" cy="775855"/>
            <wp:effectExtent l="0" t="0" r="1905" b="0"/>
            <wp:docPr id="1876530172" name="Picture 1" descr="A green leafy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530172" name="Picture 1" descr="A green leafy plant&#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73736" cy="801958"/>
                    </a:xfrm>
                    <a:prstGeom prst="rect">
                      <a:avLst/>
                    </a:prstGeom>
                  </pic:spPr>
                </pic:pic>
              </a:graphicData>
            </a:graphic>
          </wp:inline>
        </w:drawing>
      </w:r>
    </w:p>
    <w:p w14:paraId="1229CD21" w14:textId="77777777" w:rsidR="000A5A23" w:rsidRDefault="000A5A23"/>
    <w:p w14:paraId="1809DDE0" w14:textId="6AC41707" w:rsidR="006B3B4B" w:rsidRDefault="006B3B4B" w:rsidP="006B3B4B">
      <w:pPr>
        <w:jc w:val="center"/>
        <w:rPr>
          <w:b/>
          <w:bCs/>
          <w:color w:val="385623" w:themeColor="accent6" w:themeShade="80"/>
          <w:sz w:val="36"/>
          <w:szCs w:val="36"/>
        </w:rPr>
      </w:pPr>
      <w:r>
        <w:rPr>
          <w:b/>
          <w:bCs/>
          <w:color w:val="385623" w:themeColor="accent6" w:themeShade="80"/>
          <w:sz w:val="36"/>
          <w:szCs w:val="36"/>
        </w:rPr>
        <w:t>Archetypes of Change Wisdom C</w:t>
      </w:r>
      <w:r w:rsidR="009F161D">
        <w:rPr>
          <w:b/>
          <w:bCs/>
          <w:color w:val="385623" w:themeColor="accent6" w:themeShade="80"/>
          <w:sz w:val="36"/>
          <w:szCs w:val="36"/>
        </w:rPr>
        <w:t>ircle</w:t>
      </w:r>
      <w:r>
        <w:rPr>
          <w:b/>
          <w:bCs/>
          <w:color w:val="385623" w:themeColor="accent6" w:themeShade="80"/>
          <w:sz w:val="36"/>
          <w:szCs w:val="36"/>
        </w:rPr>
        <w:t xml:space="preserve"> Exercise</w:t>
      </w:r>
    </w:p>
    <w:p w14:paraId="5CF44025" w14:textId="77777777" w:rsidR="006B3B4B" w:rsidRDefault="006B3B4B" w:rsidP="006B3B4B">
      <w:pPr>
        <w:jc w:val="center"/>
        <w:rPr>
          <w:b/>
          <w:bCs/>
          <w:color w:val="385623" w:themeColor="accent6" w:themeShade="80"/>
        </w:rPr>
      </w:pPr>
    </w:p>
    <w:p w14:paraId="1BA93C8C" w14:textId="46849589" w:rsidR="006B3B4B" w:rsidRDefault="006B3B4B" w:rsidP="006B3B4B">
      <w:pPr>
        <w:rPr>
          <w:b/>
          <w:bCs/>
          <w:color w:val="000000" w:themeColor="text1"/>
        </w:rPr>
      </w:pPr>
      <w:r>
        <w:rPr>
          <w:b/>
          <w:bCs/>
          <w:color w:val="000000" w:themeColor="text1"/>
        </w:rPr>
        <w:t>Purpose</w:t>
      </w:r>
    </w:p>
    <w:p w14:paraId="429926DC" w14:textId="77777777" w:rsidR="006B3B4B" w:rsidRDefault="006B3B4B" w:rsidP="006B3B4B">
      <w:pPr>
        <w:rPr>
          <w:b/>
          <w:bCs/>
          <w:color w:val="000000" w:themeColor="text1"/>
        </w:rPr>
      </w:pPr>
    </w:p>
    <w:p w14:paraId="7B7580C7" w14:textId="1CAA1679" w:rsidR="006B3B4B" w:rsidRDefault="006B3B4B" w:rsidP="006B3B4B">
      <w:pPr>
        <w:pStyle w:val="ListParagraph"/>
        <w:numPr>
          <w:ilvl w:val="0"/>
          <w:numId w:val="2"/>
        </w:numPr>
        <w:rPr>
          <w:color w:val="000000" w:themeColor="text1"/>
        </w:rPr>
      </w:pPr>
      <w:r>
        <w:rPr>
          <w:color w:val="000000" w:themeColor="text1"/>
        </w:rPr>
        <w:t>To expand team perspectives on a particular change or challenge.</w:t>
      </w:r>
    </w:p>
    <w:p w14:paraId="0A840F28" w14:textId="28C15A18" w:rsidR="006B3B4B" w:rsidRDefault="006B3B4B" w:rsidP="006B3B4B">
      <w:pPr>
        <w:pStyle w:val="ListParagraph"/>
        <w:numPr>
          <w:ilvl w:val="0"/>
          <w:numId w:val="2"/>
        </w:numPr>
        <w:rPr>
          <w:color w:val="000000" w:themeColor="text1"/>
        </w:rPr>
      </w:pPr>
      <w:r>
        <w:rPr>
          <w:color w:val="000000" w:themeColor="text1"/>
        </w:rPr>
        <w:t>To increase empathy for perspectives different from your own.</w:t>
      </w:r>
    </w:p>
    <w:p w14:paraId="0A6410B6" w14:textId="00C3E012" w:rsidR="006B3B4B" w:rsidRDefault="006B3B4B" w:rsidP="006B3B4B">
      <w:pPr>
        <w:pStyle w:val="ListParagraph"/>
        <w:numPr>
          <w:ilvl w:val="0"/>
          <w:numId w:val="2"/>
        </w:numPr>
        <w:rPr>
          <w:color w:val="000000" w:themeColor="text1"/>
        </w:rPr>
      </w:pPr>
      <w:r>
        <w:rPr>
          <w:color w:val="000000" w:themeColor="text1"/>
        </w:rPr>
        <w:t xml:space="preserve">To </w:t>
      </w:r>
      <w:proofErr w:type="gramStart"/>
      <w:r>
        <w:rPr>
          <w:color w:val="000000" w:themeColor="text1"/>
        </w:rPr>
        <w:t>open up</w:t>
      </w:r>
      <w:proofErr w:type="gramEnd"/>
      <w:r>
        <w:rPr>
          <w:color w:val="000000" w:themeColor="text1"/>
        </w:rPr>
        <w:t xml:space="preserve"> new possibilities for problem solving and generative ideas.</w:t>
      </w:r>
    </w:p>
    <w:p w14:paraId="102ACB2A" w14:textId="0B26C16F" w:rsidR="006B3B4B" w:rsidRDefault="006B3B4B" w:rsidP="006B3B4B">
      <w:pPr>
        <w:pStyle w:val="ListParagraph"/>
        <w:numPr>
          <w:ilvl w:val="0"/>
          <w:numId w:val="2"/>
        </w:numPr>
        <w:rPr>
          <w:color w:val="000000" w:themeColor="text1"/>
        </w:rPr>
      </w:pPr>
      <w:r>
        <w:rPr>
          <w:color w:val="000000" w:themeColor="text1"/>
        </w:rPr>
        <w:t>To help the team feel more aligned in co-creating the future.</w:t>
      </w:r>
    </w:p>
    <w:p w14:paraId="2EA1F113" w14:textId="77777777" w:rsidR="009F161D" w:rsidRDefault="009F161D" w:rsidP="009F161D">
      <w:pPr>
        <w:rPr>
          <w:color w:val="000000" w:themeColor="text1"/>
        </w:rPr>
      </w:pPr>
    </w:p>
    <w:p w14:paraId="6C32CB67" w14:textId="6F3C8CF2" w:rsidR="009F161D" w:rsidRDefault="009F161D" w:rsidP="009F161D">
      <w:pPr>
        <w:rPr>
          <w:b/>
          <w:bCs/>
          <w:color w:val="000000" w:themeColor="text1"/>
        </w:rPr>
      </w:pPr>
      <w:r>
        <w:rPr>
          <w:b/>
          <w:bCs/>
          <w:color w:val="000000" w:themeColor="text1"/>
        </w:rPr>
        <w:t>Roles</w:t>
      </w:r>
    </w:p>
    <w:p w14:paraId="47A7AB3B" w14:textId="77777777" w:rsidR="009F161D" w:rsidRDefault="009F161D" w:rsidP="009F161D">
      <w:pPr>
        <w:rPr>
          <w:b/>
          <w:bCs/>
          <w:color w:val="000000" w:themeColor="text1"/>
        </w:rPr>
      </w:pPr>
    </w:p>
    <w:p w14:paraId="4D47F1DD" w14:textId="6A29341B" w:rsidR="009F161D" w:rsidRPr="009F161D" w:rsidRDefault="009F161D" w:rsidP="009F161D">
      <w:pPr>
        <w:pStyle w:val="ListParagraph"/>
        <w:numPr>
          <w:ilvl w:val="0"/>
          <w:numId w:val="3"/>
        </w:numPr>
        <w:rPr>
          <w:b/>
          <w:bCs/>
          <w:color w:val="000000" w:themeColor="text1"/>
        </w:rPr>
      </w:pPr>
      <w:r>
        <w:rPr>
          <w:color w:val="000000" w:themeColor="text1"/>
        </w:rPr>
        <w:t>Facilitator</w:t>
      </w:r>
    </w:p>
    <w:p w14:paraId="064F1C99" w14:textId="3A9BB0DA" w:rsidR="009F161D" w:rsidRPr="009F161D" w:rsidRDefault="009F161D" w:rsidP="009F161D">
      <w:pPr>
        <w:pStyle w:val="ListParagraph"/>
        <w:numPr>
          <w:ilvl w:val="0"/>
          <w:numId w:val="3"/>
        </w:numPr>
        <w:rPr>
          <w:b/>
          <w:bCs/>
          <w:color w:val="000000" w:themeColor="text1"/>
        </w:rPr>
      </w:pPr>
      <w:r>
        <w:rPr>
          <w:color w:val="000000" w:themeColor="text1"/>
        </w:rPr>
        <w:t>Five members of the change team to represent the five archetypes</w:t>
      </w:r>
    </w:p>
    <w:p w14:paraId="004C39EA" w14:textId="253939D1" w:rsidR="009F161D" w:rsidRPr="009F161D" w:rsidRDefault="009F161D" w:rsidP="009F161D">
      <w:pPr>
        <w:pStyle w:val="ListParagraph"/>
        <w:numPr>
          <w:ilvl w:val="0"/>
          <w:numId w:val="3"/>
        </w:numPr>
        <w:rPr>
          <w:b/>
          <w:bCs/>
          <w:color w:val="000000" w:themeColor="text1"/>
        </w:rPr>
      </w:pPr>
      <w:r>
        <w:rPr>
          <w:color w:val="000000" w:themeColor="text1"/>
        </w:rPr>
        <w:t>Scribe</w:t>
      </w:r>
    </w:p>
    <w:p w14:paraId="06F9DAA2" w14:textId="629A9FDF" w:rsidR="009F161D" w:rsidRPr="001D7E7C" w:rsidRDefault="009F161D" w:rsidP="009F161D">
      <w:pPr>
        <w:pStyle w:val="ListParagraph"/>
        <w:numPr>
          <w:ilvl w:val="0"/>
          <w:numId w:val="3"/>
        </w:numPr>
        <w:rPr>
          <w:b/>
          <w:bCs/>
          <w:color w:val="000000" w:themeColor="text1"/>
        </w:rPr>
      </w:pPr>
      <w:r>
        <w:rPr>
          <w:color w:val="000000" w:themeColor="text1"/>
        </w:rPr>
        <w:t>Stakeholders of the change as observers</w:t>
      </w:r>
    </w:p>
    <w:p w14:paraId="03976B96" w14:textId="77777777" w:rsidR="001D7E7C" w:rsidRDefault="001D7E7C" w:rsidP="001D7E7C">
      <w:pPr>
        <w:rPr>
          <w:b/>
          <w:bCs/>
          <w:color w:val="000000" w:themeColor="text1"/>
        </w:rPr>
      </w:pPr>
    </w:p>
    <w:p w14:paraId="1F06D3C6" w14:textId="13E34FB6" w:rsidR="001D7E7C" w:rsidRPr="001D7E7C" w:rsidRDefault="001D7E7C" w:rsidP="001D7E7C">
      <w:pPr>
        <w:rPr>
          <w:color w:val="000000" w:themeColor="text1"/>
        </w:rPr>
      </w:pPr>
      <w:r>
        <w:rPr>
          <w:color w:val="000000" w:themeColor="text1"/>
        </w:rPr>
        <w:t>The facilitator describes the steps of this exercise and asks all participants to pay attention to their own internal reactions to what they here, and to pay attention to when the group energy increases and when it declines. Note-taking can be encouraged.</w:t>
      </w:r>
    </w:p>
    <w:p w14:paraId="2EFF75C1" w14:textId="77777777" w:rsidR="006B3B4B" w:rsidRDefault="006B3B4B" w:rsidP="006B3B4B">
      <w:pPr>
        <w:rPr>
          <w:color w:val="000000" w:themeColor="text1"/>
        </w:rPr>
      </w:pPr>
    </w:p>
    <w:p w14:paraId="3B33C532" w14:textId="470B98AA" w:rsidR="006B3B4B" w:rsidRDefault="006B3B4B" w:rsidP="006B3B4B">
      <w:pPr>
        <w:rPr>
          <w:b/>
          <w:bCs/>
          <w:color w:val="000000" w:themeColor="text1"/>
        </w:rPr>
      </w:pPr>
      <w:r>
        <w:rPr>
          <w:b/>
          <w:bCs/>
          <w:color w:val="000000" w:themeColor="text1"/>
        </w:rPr>
        <w:t>Step 1</w:t>
      </w:r>
    </w:p>
    <w:p w14:paraId="689A33E8" w14:textId="77777777" w:rsidR="006B3B4B" w:rsidRDefault="006B3B4B" w:rsidP="006B3B4B">
      <w:pPr>
        <w:rPr>
          <w:b/>
          <w:bCs/>
          <w:color w:val="000000" w:themeColor="text1"/>
        </w:rPr>
      </w:pPr>
    </w:p>
    <w:p w14:paraId="14CF8DD0" w14:textId="4F6B3FE7" w:rsidR="006B3B4B" w:rsidRDefault="00525BFF" w:rsidP="006B3B4B">
      <w:r>
        <w:rPr>
          <w:color w:val="000000" w:themeColor="text1"/>
        </w:rPr>
        <w:t xml:space="preserve">All members of the team take the </w:t>
      </w:r>
      <w:r w:rsidRPr="00525BFF">
        <w:rPr>
          <w:b/>
          <w:bCs/>
          <w:color w:val="385623" w:themeColor="accent6" w:themeShade="80"/>
        </w:rPr>
        <w:t xml:space="preserve">Archetypes of Change </w:t>
      </w:r>
      <w:r>
        <w:rPr>
          <w:b/>
          <w:bCs/>
          <w:color w:val="385623" w:themeColor="accent6" w:themeShade="80"/>
        </w:rPr>
        <w:t>–</w:t>
      </w:r>
      <w:r w:rsidRPr="00525BFF">
        <w:rPr>
          <w:b/>
          <w:bCs/>
          <w:color w:val="385623" w:themeColor="accent6" w:themeShade="80"/>
        </w:rPr>
        <w:t xml:space="preserve"> Individual</w:t>
      </w:r>
      <w:r>
        <w:rPr>
          <w:b/>
          <w:bCs/>
          <w:color w:val="385623" w:themeColor="accent6" w:themeShade="80"/>
        </w:rPr>
        <w:t xml:space="preserve"> </w:t>
      </w:r>
      <w:r>
        <w:t xml:space="preserve">Survey at: </w:t>
      </w:r>
    </w:p>
    <w:p w14:paraId="17EDD05C" w14:textId="77777777" w:rsidR="00525BFF" w:rsidRDefault="00525BFF" w:rsidP="006B3B4B"/>
    <w:p w14:paraId="64FC181F" w14:textId="453C2449" w:rsidR="00525BFF" w:rsidRDefault="00525BFF" w:rsidP="00525BFF">
      <w:pPr>
        <w:rPr>
          <w:rStyle w:val="Hyperlink"/>
        </w:rPr>
      </w:pPr>
      <w:hyperlink r:id="rId6" w:history="1">
        <w:r w:rsidRPr="00842A08">
          <w:rPr>
            <w:rStyle w:val="Hyperlink"/>
          </w:rPr>
          <w:t>https://edgewalkers.org/the-five-orientations-surveys/</w:t>
        </w:r>
      </w:hyperlink>
    </w:p>
    <w:p w14:paraId="1A2839DB" w14:textId="77777777" w:rsidR="00525BFF" w:rsidRDefault="00525BFF" w:rsidP="00525BFF">
      <w:pPr>
        <w:rPr>
          <w:rStyle w:val="Hyperlink"/>
        </w:rPr>
      </w:pPr>
    </w:p>
    <w:p w14:paraId="7ED6FEC0" w14:textId="28A768F8" w:rsidR="00525BFF" w:rsidRDefault="00525BFF" w:rsidP="00525BFF">
      <w:pPr>
        <w:rPr>
          <w:rStyle w:val="Hyperlink"/>
          <w:color w:val="auto"/>
          <w:u w:val="none"/>
        </w:rPr>
      </w:pPr>
      <w:r>
        <w:rPr>
          <w:rStyle w:val="Hyperlink"/>
          <w:color w:val="auto"/>
          <w:u w:val="none"/>
        </w:rPr>
        <w:t xml:space="preserve">Retail cost is $25. Discounts are available for organizations. </w:t>
      </w:r>
      <w:hyperlink r:id="rId7" w:history="1">
        <w:r w:rsidRPr="00525BFF">
          <w:rPr>
            <w:rStyle w:val="Hyperlink"/>
          </w:rPr>
          <w:t>Contact us</w:t>
        </w:r>
      </w:hyperlink>
      <w:r>
        <w:rPr>
          <w:rStyle w:val="Hyperlink"/>
          <w:color w:val="auto"/>
          <w:u w:val="none"/>
        </w:rPr>
        <w:t xml:space="preserve"> for more information.</w:t>
      </w:r>
    </w:p>
    <w:p w14:paraId="2F507152" w14:textId="77777777" w:rsidR="00525BFF" w:rsidRDefault="00525BFF" w:rsidP="00525BFF">
      <w:pPr>
        <w:rPr>
          <w:rStyle w:val="Hyperlink"/>
          <w:color w:val="auto"/>
          <w:u w:val="none"/>
        </w:rPr>
      </w:pPr>
    </w:p>
    <w:p w14:paraId="067EA8A1" w14:textId="7C4F6711" w:rsidR="00525BFF" w:rsidRDefault="00525BFF" w:rsidP="00525BFF">
      <w:pPr>
        <w:rPr>
          <w:rStyle w:val="Hyperlink"/>
          <w:color w:val="auto"/>
          <w:u w:val="none"/>
        </w:rPr>
      </w:pPr>
      <w:r>
        <w:rPr>
          <w:rStyle w:val="Hyperlink"/>
          <w:color w:val="auto"/>
          <w:u w:val="none"/>
        </w:rPr>
        <w:t xml:space="preserve">Alternatively, have team members complete the </w:t>
      </w:r>
      <w:r w:rsidRPr="00525BFF">
        <w:rPr>
          <w:rStyle w:val="Hyperlink"/>
          <w:b/>
          <w:bCs/>
          <w:color w:val="385623" w:themeColor="accent6" w:themeShade="80"/>
          <w:u w:val="none"/>
        </w:rPr>
        <w:t>Archetypes of Change – Individual Self-Assessment</w:t>
      </w:r>
      <w:r>
        <w:rPr>
          <w:rStyle w:val="Hyperlink"/>
          <w:color w:val="auto"/>
          <w:u w:val="none"/>
        </w:rPr>
        <w:t xml:space="preserve"> at the end of this document. It is not as accurate as the online survey but can still be useful in a team conversation about change. </w:t>
      </w:r>
    </w:p>
    <w:p w14:paraId="0ECBC102" w14:textId="77777777" w:rsidR="001D7E7C" w:rsidRDefault="001D7E7C" w:rsidP="00525BFF">
      <w:pPr>
        <w:rPr>
          <w:rStyle w:val="Hyperlink"/>
          <w:color w:val="auto"/>
          <w:u w:val="none"/>
        </w:rPr>
      </w:pPr>
    </w:p>
    <w:p w14:paraId="66D95A69" w14:textId="2346354E" w:rsidR="001D7E7C" w:rsidRDefault="001D7E7C" w:rsidP="00525BFF">
      <w:pPr>
        <w:rPr>
          <w:rStyle w:val="Hyperlink"/>
          <w:color w:val="auto"/>
          <w:u w:val="none"/>
        </w:rPr>
      </w:pPr>
      <w:r>
        <w:rPr>
          <w:rStyle w:val="Hyperlink"/>
          <w:color w:val="auto"/>
          <w:u w:val="none"/>
        </w:rPr>
        <w:t>The facilitator provides a brief overview/reminder of each of the five Archetypes.</w:t>
      </w:r>
    </w:p>
    <w:p w14:paraId="4E5F9344" w14:textId="77777777" w:rsidR="00525BFF" w:rsidRDefault="00525BFF" w:rsidP="00525BFF">
      <w:pPr>
        <w:rPr>
          <w:rStyle w:val="Hyperlink"/>
          <w:color w:val="auto"/>
          <w:u w:val="none"/>
        </w:rPr>
      </w:pPr>
    </w:p>
    <w:p w14:paraId="43E31628" w14:textId="77777777" w:rsidR="00605E4B" w:rsidRDefault="00605E4B" w:rsidP="00525BFF">
      <w:pPr>
        <w:rPr>
          <w:rStyle w:val="Hyperlink"/>
          <w:b/>
          <w:bCs/>
          <w:color w:val="auto"/>
          <w:u w:val="none"/>
        </w:rPr>
      </w:pPr>
    </w:p>
    <w:p w14:paraId="25B2BA78" w14:textId="54D3A44C" w:rsidR="00525BFF" w:rsidRDefault="00525BFF" w:rsidP="00525BFF">
      <w:pPr>
        <w:rPr>
          <w:rStyle w:val="Hyperlink"/>
          <w:b/>
          <w:bCs/>
          <w:color w:val="auto"/>
          <w:u w:val="none"/>
        </w:rPr>
      </w:pPr>
      <w:r>
        <w:rPr>
          <w:rStyle w:val="Hyperlink"/>
          <w:b/>
          <w:bCs/>
          <w:color w:val="auto"/>
          <w:u w:val="none"/>
        </w:rPr>
        <w:t>Step 2</w:t>
      </w:r>
    </w:p>
    <w:p w14:paraId="14E38477" w14:textId="77777777" w:rsidR="00525BFF" w:rsidRDefault="00525BFF" w:rsidP="00525BFF">
      <w:pPr>
        <w:rPr>
          <w:rStyle w:val="Hyperlink"/>
          <w:b/>
          <w:bCs/>
          <w:color w:val="auto"/>
          <w:u w:val="none"/>
        </w:rPr>
      </w:pPr>
    </w:p>
    <w:p w14:paraId="58B3FB5B" w14:textId="36F7E5F0" w:rsidR="00525BFF" w:rsidRDefault="00525BFF" w:rsidP="00525BFF">
      <w:pPr>
        <w:rPr>
          <w:rStyle w:val="Hyperlink"/>
          <w:color w:val="auto"/>
          <w:u w:val="none"/>
        </w:rPr>
      </w:pPr>
      <w:r>
        <w:rPr>
          <w:rStyle w:val="Hyperlink"/>
          <w:color w:val="auto"/>
          <w:u w:val="none"/>
        </w:rPr>
        <w:t>Each team member shares his or her dominant Archetype and talks about what gift this Archetype might bring a change initiative.</w:t>
      </w:r>
      <w:r w:rsidR="001D7E7C">
        <w:rPr>
          <w:rStyle w:val="Hyperlink"/>
          <w:color w:val="auto"/>
          <w:u w:val="none"/>
        </w:rPr>
        <w:t xml:space="preserve">  Depending on the group size, you might want to break people up into groups of three or four people for this.</w:t>
      </w:r>
    </w:p>
    <w:p w14:paraId="73D8C154" w14:textId="77777777" w:rsidR="00525BFF" w:rsidRDefault="00525BFF" w:rsidP="00525BFF">
      <w:pPr>
        <w:rPr>
          <w:rStyle w:val="Hyperlink"/>
          <w:color w:val="auto"/>
          <w:u w:val="none"/>
        </w:rPr>
      </w:pPr>
    </w:p>
    <w:p w14:paraId="3AAC4848" w14:textId="69D050AB" w:rsidR="00525BFF" w:rsidRDefault="00525BFF" w:rsidP="00525BFF">
      <w:pPr>
        <w:rPr>
          <w:rStyle w:val="Hyperlink"/>
          <w:b/>
          <w:bCs/>
          <w:color w:val="auto"/>
          <w:u w:val="none"/>
        </w:rPr>
      </w:pPr>
      <w:r>
        <w:rPr>
          <w:rStyle w:val="Hyperlink"/>
          <w:b/>
          <w:bCs/>
          <w:color w:val="auto"/>
          <w:u w:val="none"/>
        </w:rPr>
        <w:t>Step 3</w:t>
      </w:r>
    </w:p>
    <w:p w14:paraId="419A67AE" w14:textId="77777777" w:rsidR="00525BFF" w:rsidRDefault="00525BFF" w:rsidP="00525BFF">
      <w:pPr>
        <w:rPr>
          <w:rStyle w:val="Hyperlink"/>
          <w:b/>
          <w:bCs/>
          <w:color w:val="auto"/>
          <w:u w:val="none"/>
        </w:rPr>
      </w:pPr>
    </w:p>
    <w:p w14:paraId="197B72D4" w14:textId="0AB14F5D" w:rsidR="00525BFF" w:rsidRDefault="00525BFF" w:rsidP="00525BFF">
      <w:pPr>
        <w:rPr>
          <w:rStyle w:val="Hyperlink"/>
          <w:color w:val="auto"/>
          <w:u w:val="none"/>
        </w:rPr>
      </w:pPr>
      <w:r>
        <w:rPr>
          <w:rStyle w:val="Hyperlink"/>
          <w:color w:val="auto"/>
          <w:u w:val="none"/>
        </w:rPr>
        <w:t xml:space="preserve">The team creates a shared statement about </w:t>
      </w:r>
      <w:r w:rsidR="009F161D">
        <w:rPr>
          <w:rStyle w:val="Hyperlink"/>
          <w:color w:val="auto"/>
          <w:u w:val="none"/>
        </w:rPr>
        <w:t>the change they are facing. The scribe writes this on a white board or flip chart where everyone can see.</w:t>
      </w:r>
    </w:p>
    <w:p w14:paraId="1BD4F326" w14:textId="77777777" w:rsidR="009F161D" w:rsidRDefault="009F161D" w:rsidP="00525BFF">
      <w:pPr>
        <w:rPr>
          <w:rStyle w:val="Hyperlink"/>
          <w:color w:val="auto"/>
          <w:u w:val="none"/>
        </w:rPr>
      </w:pPr>
    </w:p>
    <w:p w14:paraId="0BC84789" w14:textId="74A60D83" w:rsidR="009F161D" w:rsidRDefault="009F161D" w:rsidP="00525BFF">
      <w:pPr>
        <w:rPr>
          <w:rStyle w:val="Hyperlink"/>
          <w:b/>
          <w:bCs/>
          <w:color w:val="auto"/>
          <w:u w:val="none"/>
        </w:rPr>
      </w:pPr>
      <w:r>
        <w:rPr>
          <w:rStyle w:val="Hyperlink"/>
          <w:b/>
          <w:bCs/>
          <w:color w:val="auto"/>
          <w:u w:val="none"/>
        </w:rPr>
        <w:t>Step 4</w:t>
      </w:r>
    </w:p>
    <w:p w14:paraId="436BEA6F" w14:textId="77777777" w:rsidR="009F161D" w:rsidRDefault="009F161D" w:rsidP="00525BFF">
      <w:pPr>
        <w:rPr>
          <w:rStyle w:val="Hyperlink"/>
          <w:b/>
          <w:bCs/>
          <w:color w:val="auto"/>
          <w:u w:val="none"/>
        </w:rPr>
      </w:pPr>
    </w:p>
    <w:p w14:paraId="3C39D655" w14:textId="3E202EB7" w:rsidR="009F161D" w:rsidRPr="009F161D" w:rsidRDefault="009F161D" w:rsidP="00525BFF">
      <w:pPr>
        <w:rPr>
          <w:rStyle w:val="Hyperlink"/>
          <w:color w:val="auto"/>
          <w:u w:val="none"/>
        </w:rPr>
      </w:pPr>
      <w:r>
        <w:rPr>
          <w:rStyle w:val="Hyperlink"/>
          <w:color w:val="auto"/>
          <w:u w:val="none"/>
        </w:rPr>
        <w:t xml:space="preserve">Select five people to represent each Archetype of Change. This could be based on their survey or self-assessment results, but it doesn’t have to be. </w:t>
      </w:r>
    </w:p>
    <w:p w14:paraId="2C24AF41" w14:textId="77777777" w:rsidR="009F161D" w:rsidRDefault="009F161D" w:rsidP="00525BFF">
      <w:pPr>
        <w:rPr>
          <w:rStyle w:val="Hyperlink"/>
          <w:b/>
          <w:bCs/>
          <w:color w:val="auto"/>
          <w:u w:val="none"/>
        </w:rPr>
      </w:pPr>
    </w:p>
    <w:p w14:paraId="4BD1E48F" w14:textId="558048E5" w:rsidR="009F161D" w:rsidRDefault="009F161D" w:rsidP="00525BFF">
      <w:pPr>
        <w:rPr>
          <w:rStyle w:val="Hyperlink"/>
          <w:b/>
          <w:bCs/>
          <w:color w:val="auto"/>
          <w:u w:val="none"/>
        </w:rPr>
      </w:pPr>
      <w:r>
        <w:rPr>
          <w:rStyle w:val="Hyperlink"/>
          <w:b/>
          <w:bCs/>
          <w:color w:val="auto"/>
          <w:u w:val="none"/>
        </w:rPr>
        <w:t>Step 5</w:t>
      </w:r>
    </w:p>
    <w:p w14:paraId="09E931CA" w14:textId="77777777" w:rsidR="009F161D" w:rsidRPr="009F161D" w:rsidRDefault="009F161D" w:rsidP="00525BFF">
      <w:pPr>
        <w:rPr>
          <w:rStyle w:val="Hyperlink"/>
          <w:b/>
          <w:bCs/>
          <w:color w:val="auto"/>
          <w:u w:val="none"/>
        </w:rPr>
      </w:pPr>
    </w:p>
    <w:p w14:paraId="19D7ABAC" w14:textId="6FD3A568" w:rsidR="009F161D" w:rsidRDefault="009F161D" w:rsidP="00525BFF">
      <w:pPr>
        <w:rPr>
          <w:rStyle w:val="Hyperlink"/>
          <w:color w:val="auto"/>
          <w:u w:val="none"/>
        </w:rPr>
      </w:pPr>
      <w:r>
        <w:rPr>
          <w:rStyle w:val="Hyperlink"/>
          <w:color w:val="auto"/>
          <w:u w:val="none"/>
        </w:rPr>
        <w:t>Create an Archetypes of Change circle of</w:t>
      </w:r>
      <w:r w:rsidR="00610D53">
        <w:rPr>
          <w:rStyle w:val="Hyperlink"/>
          <w:color w:val="auto"/>
          <w:u w:val="none"/>
        </w:rPr>
        <w:t xml:space="preserve"> five</w:t>
      </w:r>
      <w:r>
        <w:rPr>
          <w:rStyle w:val="Hyperlink"/>
          <w:color w:val="auto"/>
          <w:u w:val="none"/>
        </w:rPr>
        <w:t xml:space="preserve"> chairs in the middle of the room. Put a paper or post-it </w:t>
      </w:r>
      <w:proofErr w:type="gramStart"/>
      <w:r>
        <w:rPr>
          <w:rStyle w:val="Hyperlink"/>
          <w:color w:val="auto"/>
          <w:u w:val="none"/>
        </w:rPr>
        <w:t>sign</w:t>
      </w:r>
      <w:proofErr w:type="gramEnd"/>
      <w:r>
        <w:rPr>
          <w:rStyle w:val="Hyperlink"/>
          <w:color w:val="auto"/>
          <w:u w:val="none"/>
        </w:rPr>
        <w:t xml:space="preserve"> on the back of each chair for each Archetype of Change. In other words, there is a chair for the Edgewalker perspective, a chair for the Flamekeeper perspective, and so on. Set up chairs around the Archetypes of Change circle for other stakeholders in the change. This will be in fishbowl style.</w:t>
      </w:r>
      <w:r w:rsidR="00610D53">
        <w:rPr>
          <w:rStyle w:val="Hyperlink"/>
          <w:color w:val="auto"/>
          <w:u w:val="none"/>
        </w:rPr>
        <w:t xml:space="preserve"> The five members of the change team sit in the five chairs.</w:t>
      </w:r>
    </w:p>
    <w:p w14:paraId="4D073E00" w14:textId="77777777" w:rsidR="009F161D" w:rsidRDefault="009F161D" w:rsidP="00525BFF">
      <w:pPr>
        <w:rPr>
          <w:rStyle w:val="Hyperlink"/>
          <w:color w:val="auto"/>
          <w:u w:val="none"/>
        </w:rPr>
      </w:pPr>
    </w:p>
    <w:p w14:paraId="6E38791E" w14:textId="1784E6BA" w:rsidR="009F161D" w:rsidRPr="009F161D" w:rsidRDefault="009F161D" w:rsidP="00525BFF">
      <w:pPr>
        <w:rPr>
          <w:rStyle w:val="Hyperlink"/>
          <w:b/>
          <w:bCs/>
          <w:color w:val="auto"/>
          <w:u w:val="none"/>
        </w:rPr>
      </w:pPr>
      <w:r>
        <w:rPr>
          <w:rStyle w:val="Hyperlink"/>
          <w:b/>
          <w:bCs/>
          <w:color w:val="auto"/>
          <w:u w:val="none"/>
        </w:rPr>
        <w:t>Step 6</w:t>
      </w:r>
    </w:p>
    <w:p w14:paraId="03BBA4DD" w14:textId="77777777" w:rsidR="00525BFF" w:rsidRDefault="00525BFF" w:rsidP="00525BFF">
      <w:pPr>
        <w:rPr>
          <w:rStyle w:val="Hyperlink"/>
          <w:color w:val="auto"/>
          <w:u w:val="none"/>
        </w:rPr>
      </w:pPr>
    </w:p>
    <w:p w14:paraId="18FACA00" w14:textId="3C8B77B7" w:rsidR="00525BFF" w:rsidRDefault="00610D53" w:rsidP="00525BFF">
      <w:r>
        <w:t xml:space="preserve">The facilitator reads the shared statement of the change to the </w:t>
      </w:r>
      <w:proofErr w:type="gramStart"/>
      <w:r>
        <w:t>group, and</w:t>
      </w:r>
      <w:proofErr w:type="gramEnd"/>
      <w:r>
        <w:t xml:space="preserve"> then asks each representative of an Archetype of Change to comment of the change from that </w:t>
      </w:r>
      <w:proofErr w:type="gramStart"/>
      <w:r>
        <w:t>particular perspective</w:t>
      </w:r>
      <w:proofErr w:type="gramEnd"/>
      <w:r>
        <w:t xml:space="preserve">. </w:t>
      </w:r>
      <w:r w:rsidR="001D7E7C">
        <w:t>F</w:t>
      </w:r>
      <w:r>
        <w:t>or example, the Edgewalker Archetype might talk about how he or she is excited about the change and what they can envision. The Guardian might talk about his or her perspective on what could go wrong and how they want to protect the organization from harm. Each person should speak for about two minutes.</w:t>
      </w:r>
    </w:p>
    <w:p w14:paraId="49E978C6" w14:textId="77777777" w:rsidR="00610D53" w:rsidRDefault="00610D53" w:rsidP="00525BFF"/>
    <w:p w14:paraId="3530F809" w14:textId="4F4B899B" w:rsidR="00610D53" w:rsidRDefault="00610D53" w:rsidP="00525BFF">
      <w:pPr>
        <w:rPr>
          <w:b/>
          <w:bCs/>
        </w:rPr>
      </w:pPr>
      <w:r>
        <w:rPr>
          <w:b/>
          <w:bCs/>
        </w:rPr>
        <w:t>Step 7</w:t>
      </w:r>
    </w:p>
    <w:p w14:paraId="0FD5C426" w14:textId="77777777" w:rsidR="00610D53" w:rsidRDefault="00610D53" w:rsidP="00525BFF">
      <w:pPr>
        <w:rPr>
          <w:b/>
          <w:bCs/>
        </w:rPr>
      </w:pPr>
    </w:p>
    <w:p w14:paraId="2BCD289C" w14:textId="1F4B8613" w:rsidR="00610D53" w:rsidRDefault="00610D53" w:rsidP="00525BFF">
      <w:r>
        <w:t>Each person moves one chair to the right and now gives voice to the new Archetype perspective he or she represents. About one minute each. Continue this process until everyone has had the chance to speak from all five of the Archetypes of Change.</w:t>
      </w:r>
      <w:r w:rsidR="001D7E7C">
        <w:t xml:space="preserve"> The facilitator encourages each person in the circle of five to really get into the role of each Archetype and to resist falling back into the Archetype that is most comfortable for you unless you happen to be sitting in that </w:t>
      </w:r>
      <w:proofErr w:type="gramStart"/>
      <w:r w:rsidR="001D7E7C">
        <w:t>particular Archetype’s</w:t>
      </w:r>
      <w:proofErr w:type="gramEnd"/>
      <w:r w:rsidR="001D7E7C">
        <w:t xml:space="preserve"> chair. Much learning can come from embodying a perspective that is different from your own.</w:t>
      </w:r>
    </w:p>
    <w:p w14:paraId="7C08321B" w14:textId="77777777" w:rsidR="00610D53" w:rsidRDefault="00610D53" w:rsidP="00525BFF"/>
    <w:p w14:paraId="177A7AE2" w14:textId="77777777" w:rsidR="00605E4B" w:rsidRDefault="00605E4B" w:rsidP="00525BFF">
      <w:pPr>
        <w:rPr>
          <w:b/>
          <w:bCs/>
        </w:rPr>
      </w:pPr>
    </w:p>
    <w:p w14:paraId="36F53087" w14:textId="7FA8B58D" w:rsidR="00610D53" w:rsidRDefault="00610D53" w:rsidP="00525BFF">
      <w:pPr>
        <w:rPr>
          <w:b/>
          <w:bCs/>
        </w:rPr>
      </w:pPr>
      <w:r>
        <w:rPr>
          <w:b/>
          <w:bCs/>
        </w:rPr>
        <w:t>Step 8</w:t>
      </w:r>
    </w:p>
    <w:p w14:paraId="0382C820" w14:textId="77777777" w:rsidR="00610D53" w:rsidRDefault="00610D53" w:rsidP="00525BFF">
      <w:pPr>
        <w:rPr>
          <w:b/>
          <w:bCs/>
        </w:rPr>
      </w:pPr>
    </w:p>
    <w:p w14:paraId="0FB40C99" w14:textId="10789591" w:rsidR="00610D53" w:rsidRDefault="00610D53" w:rsidP="00525BFF">
      <w:r>
        <w:t xml:space="preserve">The facilitator leads a discussion with the following questions; first asking the </w:t>
      </w:r>
      <w:r w:rsidR="00221587">
        <w:t xml:space="preserve">members of the circle of five </w:t>
      </w:r>
      <w:r>
        <w:t>about their experience, and then asking the stakeholder/observers for what they noticed.</w:t>
      </w:r>
      <w:r w:rsidR="001D7E7C">
        <w:t xml:space="preserve"> The scribe captures key points as people debrief.</w:t>
      </w:r>
    </w:p>
    <w:p w14:paraId="4311120A" w14:textId="77777777" w:rsidR="00610D53" w:rsidRDefault="00610D53" w:rsidP="00525BFF"/>
    <w:p w14:paraId="42E2F79E" w14:textId="43495CD5" w:rsidR="00610D53" w:rsidRDefault="00610D53" w:rsidP="00525BFF">
      <w:r>
        <w:t>Potential discussion questions:</w:t>
      </w:r>
    </w:p>
    <w:p w14:paraId="60078987" w14:textId="77777777" w:rsidR="001D7E7C" w:rsidRDefault="001D7E7C" w:rsidP="00525BFF"/>
    <w:p w14:paraId="11424AD7" w14:textId="12646776" w:rsidR="001D7E7C" w:rsidRPr="001D7E7C" w:rsidRDefault="001D7E7C" w:rsidP="00525BFF">
      <w:pPr>
        <w:rPr>
          <w:u w:val="single"/>
        </w:rPr>
      </w:pPr>
      <w:r>
        <w:rPr>
          <w:u w:val="single"/>
        </w:rPr>
        <w:t>For circle of five:</w:t>
      </w:r>
    </w:p>
    <w:p w14:paraId="3F83D561" w14:textId="77777777" w:rsidR="00610D53" w:rsidRDefault="00610D53" w:rsidP="00525BFF"/>
    <w:p w14:paraId="23DC74E7" w14:textId="053EBDEA" w:rsidR="00610D53" w:rsidRDefault="00610D53" w:rsidP="00610D53">
      <w:pPr>
        <w:pStyle w:val="ListParagraph"/>
        <w:numPr>
          <w:ilvl w:val="0"/>
          <w:numId w:val="4"/>
        </w:numPr>
      </w:pPr>
      <w:r>
        <w:t>What did you notice about yourself and your energy as you took on each Archetype of Change role? What was easiest? What was hardest?</w:t>
      </w:r>
    </w:p>
    <w:p w14:paraId="0505854F" w14:textId="10FF2886" w:rsidR="00610D53" w:rsidRDefault="00610D53" w:rsidP="00610D53">
      <w:pPr>
        <w:pStyle w:val="ListParagraph"/>
        <w:numPr>
          <w:ilvl w:val="0"/>
          <w:numId w:val="4"/>
        </w:numPr>
      </w:pPr>
      <w:r>
        <w:t xml:space="preserve">What did you hear from others in the circle that inspired you? </w:t>
      </w:r>
    </w:p>
    <w:p w14:paraId="0EFBC4E8" w14:textId="4D38EC82" w:rsidR="001D7E7C" w:rsidRDefault="00610D53" w:rsidP="001D7E7C">
      <w:pPr>
        <w:pStyle w:val="ListParagraph"/>
        <w:numPr>
          <w:ilvl w:val="0"/>
          <w:numId w:val="4"/>
        </w:numPr>
      </w:pPr>
      <w:r>
        <w:t>What surprised you?</w:t>
      </w:r>
    </w:p>
    <w:p w14:paraId="574B7033" w14:textId="3F77946F" w:rsidR="00610D53" w:rsidRDefault="00610D53" w:rsidP="00610D53">
      <w:pPr>
        <w:pStyle w:val="ListParagraph"/>
        <w:numPr>
          <w:ilvl w:val="0"/>
          <w:numId w:val="4"/>
        </w:numPr>
      </w:pPr>
      <w:r>
        <w:t>Where is the resistance, and how can it be honored</w:t>
      </w:r>
      <w:r w:rsidR="001D7E7C">
        <w:t>? Can it be transformed? If so, how?</w:t>
      </w:r>
    </w:p>
    <w:p w14:paraId="2FF39573" w14:textId="77777777" w:rsidR="001D7E7C" w:rsidRDefault="001D7E7C" w:rsidP="001D7E7C">
      <w:pPr>
        <w:pStyle w:val="ListParagraph"/>
        <w:numPr>
          <w:ilvl w:val="0"/>
          <w:numId w:val="4"/>
        </w:numPr>
      </w:pPr>
      <w:r>
        <w:t>How might these insights lead to action to move the change forward?</w:t>
      </w:r>
    </w:p>
    <w:p w14:paraId="5348EE87" w14:textId="77777777" w:rsidR="001D7E7C" w:rsidRDefault="001D7E7C" w:rsidP="001D7E7C">
      <w:pPr>
        <w:pStyle w:val="ListParagraph"/>
      </w:pPr>
    </w:p>
    <w:p w14:paraId="128ADEAA" w14:textId="77777777" w:rsidR="00610D53" w:rsidRDefault="00610D53" w:rsidP="00525BFF"/>
    <w:p w14:paraId="580C67ED" w14:textId="363DE9B4" w:rsidR="00610D53" w:rsidRPr="001D7E7C" w:rsidRDefault="001D7E7C" w:rsidP="00525BFF">
      <w:pPr>
        <w:rPr>
          <w:u w:val="single"/>
        </w:rPr>
      </w:pPr>
      <w:r>
        <w:rPr>
          <w:u w:val="single"/>
        </w:rPr>
        <w:t>For stakeholder/observers:</w:t>
      </w:r>
    </w:p>
    <w:p w14:paraId="700B5360" w14:textId="77777777" w:rsidR="00525BFF" w:rsidRDefault="00525BFF" w:rsidP="006B3B4B"/>
    <w:p w14:paraId="01D25FF9" w14:textId="13CE01C0" w:rsidR="001D7E7C" w:rsidRDefault="001D7E7C" w:rsidP="001D7E7C">
      <w:pPr>
        <w:pStyle w:val="ListParagraph"/>
        <w:numPr>
          <w:ilvl w:val="0"/>
          <w:numId w:val="4"/>
        </w:numPr>
      </w:pPr>
      <w:r>
        <w:t>What did you notice about yourself and your energy as you listened to Archetype of Change sharing? Which did you resonate with the most? The least? Why?</w:t>
      </w:r>
    </w:p>
    <w:p w14:paraId="7EB88428" w14:textId="5560FEBE" w:rsidR="001D7E7C" w:rsidRDefault="001D7E7C" w:rsidP="001D7E7C">
      <w:pPr>
        <w:pStyle w:val="ListParagraph"/>
        <w:numPr>
          <w:ilvl w:val="0"/>
          <w:numId w:val="4"/>
        </w:numPr>
      </w:pPr>
      <w:r>
        <w:t xml:space="preserve">What did you hear from members in the circle of five that inspired you? </w:t>
      </w:r>
    </w:p>
    <w:p w14:paraId="07B2F54A" w14:textId="77777777" w:rsidR="001D7E7C" w:rsidRDefault="001D7E7C" w:rsidP="001D7E7C">
      <w:pPr>
        <w:pStyle w:val="ListParagraph"/>
        <w:numPr>
          <w:ilvl w:val="0"/>
          <w:numId w:val="4"/>
        </w:numPr>
      </w:pPr>
      <w:r>
        <w:t>What surprised you?</w:t>
      </w:r>
    </w:p>
    <w:p w14:paraId="6D9A770F" w14:textId="77777777" w:rsidR="001D7E7C" w:rsidRDefault="001D7E7C" w:rsidP="001D7E7C">
      <w:pPr>
        <w:pStyle w:val="ListParagraph"/>
        <w:numPr>
          <w:ilvl w:val="0"/>
          <w:numId w:val="4"/>
        </w:numPr>
      </w:pPr>
      <w:r>
        <w:t>Where is the resistance, and how can it be honored? Can it be transformed? If so, how?</w:t>
      </w:r>
    </w:p>
    <w:p w14:paraId="3851EC79" w14:textId="77777777" w:rsidR="001D7E7C" w:rsidRDefault="001D7E7C" w:rsidP="001D7E7C">
      <w:pPr>
        <w:pStyle w:val="ListParagraph"/>
        <w:numPr>
          <w:ilvl w:val="0"/>
          <w:numId w:val="4"/>
        </w:numPr>
      </w:pPr>
      <w:r>
        <w:t>How might these insights lead to action to move the change forward?</w:t>
      </w:r>
    </w:p>
    <w:p w14:paraId="3199A839" w14:textId="77777777" w:rsidR="00221587" w:rsidRDefault="00221587" w:rsidP="00221587"/>
    <w:p w14:paraId="7E06E4C9" w14:textId="2EE58500" w:rsidR="00221587" w:rsidRDefault="00221587" w:rsidP="00221587">
      <w:pPr>
        <w:rPr>
          <w:u w:val="single"/>
        </w:rPr>
      </w:pPr>
      <w:r>
        <w:rPr>
          <w:u w:val="single"/>
        </w:rPr>
        <w:t>For everyone</w:t>
      </w:r>
    </w:p>
    <w:p w14:paraId="5477AE2D" w14:textId="77777777" w:rsidR="00221587" w:rsidRDefault="00221587" w:rsidP="00221587">
      <w:pPr>
        <w:rPr>
          <w:u w:val="single"/>
        </w:rPr>
      </w:pPr>
    </w:p>
    <w:p w14:paraId="5C6BB3DD" w14:textId="1235254E" w:rsidR="00221587" w:rsidRPr="00221587" w:rsidRDefault="00221587" w:rsidP="00221587">
      <w:pPr>
        <w:pStyle w:val="ListParagraph"/>
        <w:numPr>
          <w:ilvl w:val="0"/>
          <w:numId w:val="5"/>
        </w:numPr>
        <w:rPr>
          <w:u w:val="single"/>
        </w:rPr>
      </w:pPr>
      <w:r>
        <w:t>What did I learn that changed my perception of how we might go about this change?</w:t>
      </w:r>
    </w:p>
    <w:p w14:paraId="36FE27A1" w14:textId="37A08BB2" w:rsidR="00221587" w:rsidRPr="00221587" w:rsidRDefault="00221587" w:rsidP="00221587">
      <w:pPr>
        <w:pStyle w:val="ListParagraph"/>
        <w:numPr>
          <w:ilvl w:val="0"/>
          <w:numId w:val="5"/>
        </w:numPr>
        <w:rPr>
          <w:u w:val="single"/>
        </w:rPr>
      </w:pPr>
      <w:r>
        <w:t>What are our next steps in planning/implementing this change?</w:t>
      </w:r>
    </w:p>
    <w:p w14:paraId="3BDB9C44" w14:textId="1E611DBF" w:rsidR="00221587" w:rsidRPr="00221587" w:rsidRDefault="00221587" w:rsidP="00221587">
      <w:pPr>
        <w:pStyle w:val="ListParagraph"/>
        <w:numPr>
          <w:ilvl w:val="0"/>
          <w:numId w:val="5"/>
        </w:numPr>
        <w:rPr>
          <w:u w:val="single"/>
        </w:rPr>
      </w:pPr>
      <w:r>
        <w:t>Other comments, ideas, suggestions?</w:t>
      </w:r>
    </w:p>
    <w:p w14:paraId="269835BA" w14:textId="77777777" w:rsidR="001D7E7C" w:rsidRDefault="001D7E7C" w:rsidP="001D7E7C">
      <w:pPr>
        <w:pStyle w:val="ListParagraph"/>
      </w:pPr>
    </w:p>
    <w:p w14:paraId="2404F846" w14:textId="77777777" w:rsidR="00525BFF" w:rsidRDefault="00525BFF" w:rsidP="006B3B4B"/>
    <w:p w14:paraId="6332CA7B" w14:textId="2E8EB384" w:rsidR="00525BFF" w:rsidRDefault="00525BFF">
      <w:r>
        <w:br w:type="page"/>
      </w:r>
    </w:p>
    <w:p w14:paraId="40B900F7" w14:textId="77777777" w:rsidR="00525BFF" w:rsidRDefault="00525BFF" w:rsidP="00525BFF">
      <w:pPr>
        <w:rPr>
          <w:noProof/>
        </w:rPr>
      </w:pPr>
      <w:r>
        <w:rPr>
          <w:noProof/>
        </w:rPr>
        <w:lastRenderedPageBreak/>
        <w:drawing>
          <wp:inline distT="0" distB="0" distL="0" distR="0" wp14:anchorId="265DB8B7" wp14:editId="7484189F">
            <wp:extent cx="1246364" cy="711200"/>
            <wp:effectExtent l="0" t="0" r="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8"/>
                    <a:stretch>
                      <a:fillRect/>
                    </a:stretch>
                  </pic:blipFill>
                  <pic:spPr>
                    <a:xfrm>
                      <a:off x="0" y="0"/>
                      <a:ext cx="1264782" cy="721710"/>
                    </a:xfrm>
                    <a:prstGeom prst="rect">
                      <a:avLst/>
                    </a:prstGeom>
                  </pic:spPr>
                </pic:pic>
              </a:graphicData>
            </a:graphic>
          </wp:inline>
        </w:drawing>
      </w:r>
      <w:r>
        <w:rPr>
          <w:noProof/>
        </w:rPr>
        <w:t xml:space="preserve">        </w:t>
      </w:r>
    </w:p>
    <w:p w14:paraId="1466D88D" w14:textId="77777777" w:rsidR="00525BFF" w:rsidRDefault="00525BFF" w:rsidP="00525BFF">
      <w:pPr>
        <w:rPr>
          <w:noProof/>
        </w:rPr>
      </w:pPr>
    </w:p>
    <w:p w14:paraId="488E6460" w14:textId="77777777" w:rsidR="00525BFF" w:rsidRPr="009F2E4A" w:rsidRDefault="00525BFF" w:rsidP="00525BFF">
      <w:pPr>
        <w:jc w:val="center"/>
        <w:rPr>
          <w:b/>
          <w:iCs/>
        </w:rPr>
      </w:pPr>
      <w:r>
        <w:rPr>
          <w:b/>
          <w:iCs/>
        </w:rPr>
        <w:t>ARCHETYPES OF CHANGE – SELF-ASSESSMENT</w:t>
      </w:r>
    </w:p>
    <w:p w14:paraId="19AD97D6" w14:textId="77777777" w:rsidR="00525BFF" w:rsidRDefault="00525BFF" w:rsidP="00525BFF">
      <w:pPr>
        <w:rPr>
          <w:b/>
        </w:rPr>
      </w:pPr>
    </w:p>
    <w:p w14:paraId="33A6A1DE" w14:textId="77777777" w:rsidR="00525BFF" w:rsidRDefault="00525BFF" w:rsidP="00525BFF">
      <w:r w:rsidRPr="006B7815">
        <w:rPr>
          <w:b/>
        </w:rPr>
        <w:t xml:space="preserve">Edgewalkers: </w:t>
      </w:r>
      <w:r>
        <w:t xml:space="preserve"> P</w:t>
      </w:r>
      <w:r w:rsidRPr="006B7815">
        <w:t xml:space="preserve">eople who walk between worlds and </w:t>
      </w:r>
      <w:proofErr w:type="gramStart"/>
      <w:r w:rsidRPr="006B7815">
        <w:t>have the ability to</w:t>
      </w:r>
      <w:proofErr w:type="gramEnd"/>
      <w:r w:rsidRPr="006B7815">
        <w:t xml:space="preserve"> build</w:t>
      </w:r>
      <w:r>
        <w:rPr>
          <w:b/>
        </w:rPr>
        <w:t xml:space="preserve"> </w:t>
      </w:r>
      <w:r w:rsidRPr="006B7815">
        <w:t xml:space="preserve">bridges between different worlds. They have a strong spiritual life and are </w:t>
      </w:r>
      <w:r>
        <w:t xml:space="preserve">also </w:t>
      </w:r>
      <w:r w:rsidRPr="006B7815">
        <w:t>very grounded and</w:t>
      </w:r>
      <w:r>
        <w:rPr>
          <w:b/>
        </w:rPr>
        <w:t xml:space="preserve"> </w:t>
      </w:r>
      <w:r w:rsidRPr="006B7815">
        <w:t xml:space="preserve">effective in the everyday material world. </w:t>
      </w:r>
    </w:p>
    <w:p w14:paraId="1A9C932C" w14:textId="77777777" w:rsidR="00525BFF" w:rsidRDefault="00525BFF" w:rsidP="00525BFF"/>
    <w:p w14:paraId="03C6CA71" w14:textId="77777777" w:rsidR="00525BFF" w:rsidRPr="00D36C1C" w:rsidRDefault="00525BFF" w:rsidP="00525BFF">
      <w:pPr>
        <w:rPr>
          <w:b/>
        </w:rPr>
      </w:pPr>
      <w:r w:rsidRPr="002F437A">
        <w:t>___________________________________________________________________</w:t>
      </w:r>
      <w:r w:rsidRPr="002F437A">
        <w:br/>
      </w:r>
      <w:r>
        <w:t>Unlike me</w:t>
      </w:r>
      <w:r w:rsidRPr="002F437A">
        <w:t xml:space="preserve">                                                     </w:t>
      </w:r>
      <w:r>
        <w:t xml:space="preserve">                                           Very like me</w:t>
      </w:r>
      <w:r w:rsidRPr="002F437A">
        <w:tab/>
      </w:r>
      <w:r w:rsidRPr="002F437A">
        <w:tab/>
      </w:r>
    </w:p>
    <w:p w14:paraId="7C510127" w14:textId="77777777" w:rsidR="00525BFF" w:rsidRPr="006B7815" w:rsidRDefault="00525BFF" w:rsidP="00525BFF">
      <w:pPr>
        <w:ind w:firstLine="720"/>
      </w:pPr>
    </w:p>
    <w:p w14:paraId="4AA62689" w14:textId="77777777" w:rsidR="00525BFF" w:rsidRPr="006B7815" w:rsidRDefault="00525BFF" w:rsidP="00525BFF">
      <w:r w:rsidRPr="006B7815">
        <w:rPr>
          <w:b/>
        </w:rPr>
        <w:t>Flamekeepers:</w:t>
      </w:r>
      <w:r w:rsidRPr="006B7815">
        <w:t xml:space="preserve"> </w:t>
      </w:r>
      <w:r>
        <w:t>P</w:t>
      </w:r>
      <w:r w:rsidRPr="006B7815">
        <w:t>eople who keep the or</w:t>
      </w:r>
      <w:r>
        <w:t xml:space="preserve">iginal vision and values of the </w:t>
      </w:r>
      <w:r w:rsidRPr="006B7815">
        <w:t>organization alive.</w:t>
      </w:r>
    </w:p>
    <w:p w14:paraId="632128DD" w14:textId="77777777" w:rsidR="00525BFF" w:rsidRDefault="00525BFF" w:rsidP="00525BFF"/>
    <w:p w14:paraId="0A2990FD" w14:textId="77777777" w:rsidR="00525BFF" w:rsidRPr="00D36C1C" w:rsidRDefault="00525BFF" w:rsidP="00525BFF">
      <w:pPr>
        <w:rPr>
          <w:b/>
        </w:rPr>
      </w:pPr>
      <w:r w:rsidRPr="002F437A">
        <w:t>___________________________________________________________________</w:t>
      </w:r>
      <w:r w:rsidRPr="002F437A">
        <w:br/>
      </w:r>
      <w:r>
        <w:t>Unlike me</w:t>
      </w:r>
      <w:r w:rsidRPr="002F437A">
        <w:t xml:space="preserve">                                                     </w:t>
      </w:r>
      <w:r>
        <w:t xml:space="preserve">                                           Very like me</w:t>
      </w:r>
      <w:r w:rsidRPr="002F437A">
        <w:tab/>
      </w:r>
      <w:r w:rsidRPr="002F437A">
        <w:tab/>
      </w:r>
    </w:p>
    <w:p w14:paraId="77ABE032" w14:textId="77777777" w:rsidR="00525BFF" w:rsidRPr="006B7815" w:rsidRDefault="00525BFF" w:rsidP="00525BFF"/>
    <w:p w14:paraId="17C4D767" w14:textId="77777777" w:rsidR="00525BFF" w:rsidRPr="006B7815" w:rsidRDefault="00525BFF" w:rsidP="00525BFF"/>
    <w:p w14:paraId="758839FF" w14:textId="77777777" w:rsidR="00525BFF" w:rsidRPr="006B7815" w:rsidRDefault="00525BFF" w:rsidP="00525BFF">
      <w:r w:rsidRPr="006B7815">
        <w:rPr>
          <w:b/>
        </w:rPr>
        <w:t>Hearthtenders:</w:t>
      </w:r>
      <w:r w:rsidRPr="006B7815">
        <w:t xml:space="preserve"> </w:t>
      </w:r>
      <w:r>
        <w:t>P</w:t>
      </w:r>
      <w:r w:rsidRPr="006B7815">
        <w:t>eople who get the day-</w:t>
      </w:r>
      <w:r>
        <w:t xml:space="preserve">to-day work of the organization </w:t>
      </w:r>
      <w:r w:rsidRPr="006B7815">
        <w:t>done and who are focused on serving others.</w:t>
      </w:r>
    </w:p>
    <w:p w14:paraId="0625D298" w14:textId="77777777" w:rsidR="00525BFF" w:rsidRDefault="00525BFF" w:rsidP="00525BFF"/>
    <w:p w14:paraId="740CB482" w14:textId="77777777" w:rsidR="00525BFF" w:rsidRPr="00D36C1C" w:rsidRDefault="00525BFF" w:rsidP="00525BFF">
      <w:pPr>
        <w:rPr>
          <w:b/>
        </w:rPr>
      </w:pPr>
      <w:r w:rsidRPr="002F437A">
        <w:t>___________________________________________________________________</w:t>
      </w:r>
      <w:r w:rsidRPr="002F437A">
        <w:br/>
      </w:r>
      <w:r>
        <w:t>Unlike me</w:t>
      </w:r>
      <w:r w:rsidRPr="002F437A">
        <w:t xml:space="preserve">                                                     </w:t>
      </w:r>
      <w:r>
        <w:t xml:space="preserve">                                           Very like me</w:t>
      </w:r>
      <w:r w:rsidRPr="002F437A">
        <w:tab/>
      </w:r>
      <w:r w:rsidRPr="002F437A">
        <w:tab/>
      </w:r>
    </w:p>
    <w:p w14:paraId="2675CE46" w14:textId="77777777" w:rsidR="00525BFF" w:rsidRPr="006B7815" w:rsidRDefault="00525BFF" w:rsidP="00525BFF"/>
    <w:p w14:paraId="10770E67" w14:textId="77777777" w:rsidR="00525BFF" w:rsidRDefault="00525BFF" w:rsidP="00525BFF">
      <w:pPr>
        <w:rPr>
          <w:b/>
        </w:rPr>
      </w:pPr>
    </w:p>
    <w:p w14:paraId="42703705" w14:textId="77777777" w:rsidR="00525BFF" w:rsidRPr="00D36C1C" w:rsidRDefault="00525BFF" w:rsidP="00525BFF">
      <w:pPr>
        <w:rPr>
          <w:b/>
        </w:rPr>
      </w:pPr>
      <w:r w:rsidRPr="006B7815">
        <w:rPr>
          <w:b/>
        </w:rPr>
        <w:t xml:space="preserve">Placeholders: </w:t>
      </w:r>
      <w:r>
        <w:t xml:space="preserve">People who </w:t>
      </w:r>
      <w:r w:rsidRPr="006B7815">
        <w:t>provide stability and predictability to the organization. They are the</w:t>
      </w:r>
    </w:p>
    <w:p w14:paraId="65FB9E18" w14:textId="77777777" w:rsidR="00525BFF" w:rsidRPr="006B7815" w:rsidRDefault="00525BFF" w:rsidP="00525BFF">
      <w:r w:rsidRPr="006B7815">
        <w:t>keepers of the boundaries and can keep an organization from going over the edge. They tend to</w:t>
      </w:r>
    </w:p>
    <w:p w14:paraId="00ECF26A" w14:textId="77777777" w:rsidR="00525BFF" w:rsidRPr="006B7815" w:rsidRDefault="00525BFF" w:rsidP="00525BFF">
      <w:r w:rsidRPr="006B7815">
        <w:t>resist change</w:t>
      </w:r>
      <w:r>
        <w:t xml:space="preserve"> made just</w:t>
      </w:r>
      <w:r w:rsidRPr="006B7815">
        <w:t xml:space="preserve"> for the sake of change and are comfortable with routine.</w:t>
      </w:r>
    </w:p>
    <w:p w14:paraId="1D1C6B02" w14:textId="77777777" w:rsidR="00525BFF" w:rsidRDefault="00525BFF" w:rsidP="00525BFF"/>
    <w:p w14:paraId="6641DC6E" w14:textId="77777777" w:rsidR="00525BFF" w:rsidRPr="00D36C1C" w:rsidRDefault="00525BFF" w:rsidP="00525BFF">
      <w:pPr>
        <w:rPr>
          <w:b/>
        </w:rPr>
      </w:pPr>
      <w:r w:rsidRPr="002F437A">
        <w:t>___________________________________________________________________</w:t>
      </w:r>
      <w:r w:rsidRPr="002F437A">
        <w:br/>
      </w:r>
      <w:r>
        <w:t>Unlike me</w:t>
      </w:r>
      <w:r w:rsidRPr="002F437A">
        <w:t xml:space="preserve">                                                     </w:t>
      </w:r>
      <w:r>
        <w:t xml:space="preserve">                                           Very like me</w:t>
      </w:r>
      <w:r w:rsidRPr="002F437A">
        <w:tab/>
      </w:r>
      <w:r w:rsidRPr="002F437A">
        <w:tab/>
      </w:r>
    </w:p>
    <w:p w14:paraId="07B24FDA" w14:textId="77777777" w:rsidR="00525BFF" w:rsidRPr="006B7815" w:rsidRDefault="00525BFF" w:rsidP="00525BFF"/>
    <w:p w14:paraId="5EAE1EEF" w14:textId="77777777" w:rsidR="00525BFF" w:rsidRDefault="00525BFF" w:rsidP="00525BFF">
      <w:pPr>
        <w:rPr>
          <w:b/>
        </w:rPr>
      </w:pPr>
    </w:p>
    <w:p w14:paraId="58E58E44" w14:textId="77777777" w:rsidR="00525BFF" w:rsidRPr="006B7815" w:rsidRDefault="00525BFF" w:rsidP="00525BFF">
      <w:r w:rsidRPr="006B7815">
        <w:rPr>
          <w:b/>
        </w:rPr>
        <w:t>Guardians:</w:t>
      </w:r>
      <w:r w:rsidRPr="006B7815">
        <w:t xml:space="preserve">  </w:t>
      </w:r>
      <w:r>
        <w:t>P</w:t>
      </w:r>
      <w:r w:rsidRPr="006B7815">
        <w:t>eople who tend to see all the things that could potentially be a</w:t>
      </w:r>
      <w:r>
        <w:t xml:space="preserve"> future</w:t>
      </w:r>
      <w:r w:rsidRPr="006B7815">
        <w:t xml:space="preserve"> problem. They have a gift for analyzing and/or sensing what could go wrong before it happens.  They are committed to protecting people and the organization from potential harm.</w:t>
      </w:r>
    </w:p>
    <w:p w14:paraId="798F9F91" w14:textId="77777777" w:rsidR="00525BFF" w:rsidRDefault="00525BFF" w:rsidP="00525BFF">
      <w:pPr>
        <w:rPr>
          <w:b/>
          <w:color w:val="008000"/>
        </w:rPr>
      </w:pPr>
    </w:p>
    <w:p w14:paraId="15E967DA" w14:textId="77777777" w:rsidR="00525BFF" w:rsidRPr="000C1ABD" w:rsidRDefault="00525BFF" w:rsidP="00525BFF">
      <w:pPr>
        <w:rPr>
          <w:b/>
        </w:rPr>
      </w:pPr>
      <w:r w:rsidRPr="002F437A">
        <w:t>___________________________________________________________________</w:t>
      </w:r>
      <w:r w:rsidRPr="002F437A">
        <w:br/>
      </w:r>
      <w:r>
        <w:t>Unlike me</w:t>
      </w:r>
      <w:r w:rsidRPr="002F437A">
        <w:t xml:space="preserve">                                                     </w:t>
      </w:r>
      <w:r>
        <w:t xml:space="preserve">                                           Very like me</w:t>
      </w:r>
      <w:r w:rsidRPr="002F437A">
        <w:tab/>
      </w:r>
      <w:r w:rsidRPr="002F437A">
        <w:tab/>
      </w:r>
    </w:p>
    <w:p w14:paraId="3641D882" w14:textId="77777777" w:rsidR="00525BFF" w:rsidRDefault="00525BFF" w:rsidP="00525BFF"/>
    <w:p w14:paraId="171BC38D" w14:textId="77777777" w:rsidR="00525BFF" w:rsidRDefault="00525BFF" w:rsidP="00525BFF"/>
    <w:p w14:paraId="338998D5" w14:textId="77777777" w:rsidR="00525BFF" w:rsidRDefault="00525BFF" w:rsidP="006B3B4B"/>
    <w:p w14:paraId="62B61627" w14:textId="77777777" w:rsidR="00525BFF" w:rsidRDefault="00525BFF" w:rsidP="006B3B4B"/>
    <w:p w14:paraId="470EBCF9" w14:textId="77777777" w:rsidR="00525BFF" w:rsidRPr="00525BFF" w:rsidRDefault="00525BFF" w:rsidP="006B3B4B"/>
    <w:sectPr w:rsidR="00525BFF" w:rsidRPr="00525BF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7F1573"/>
    <w:multiLevelType w:val="hybridMultilevel"/>
    <w:tmpl w:val="42A06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9D15B9"/>
    <w:multiLevelType w:val="hybridMultilevel"/>
    <w:tmpl w:val="10282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9C1A21"/>
    <w:multiLevelType w:val="hybridMultilevel"/>
    <w:tmpl w:val="2D207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B3A2C11"/>
    <w:multiLevelType w:val="hybridMultilevel"/>
    <w:tmpl w:val="7D96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C192F79"/>
    <w:multiLevelType w:val="hybridMultilevel"/>
    <w:tmpl w:val="DD908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25414229">
    <w:abstractNumId w:val="2"/>
  </w:num>
  <w:num w:numId="2" w16cid:durableId="639311931">
    <w:abstractNumId w:val="1"/>
  </w:num>
  <w:num w:numId="3" w16cid:durableId="1749423268">
    <w:abstractNumId w:val="0"/>
  </w:num>
  <w:num w:numId="4" w16cid:durableId="1167944243">
    <w:abstractNumId w:val="4"/>
  </w:num>
  <w:num w:numId="5" w16cid:durableId="121303489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5A23"/>
    <w:rsid w:val="000474A9"/>
    <w:rsid w:val="000A5A23"/>
    <w:rsid w:val="001D7E7C"/>
    <w:rsid w:val="00221587"/>
    <w:rsid w:val="002E180B"/>
    <w:rsid w:val="00491313"/>
    <w:rsid w:val="00525BFF"/>
    <w:rsid w:val="0054424B"/>
    <w:rsid w:val="005765DC"/>
    <w:rsid w:val="00605E4B"/>
    <w:rsid w:val="00610D53"/>
    <w:rsid w:val="0061405E"/>
    <w:rsid w:val="006B3B4B"/>
    <w:rsid w:val="006D6701"/>
    <w:rsid w:val="009F161D"/>
    <w:rsid w:val="00CA4D68"/>
    <w:rsid w:val="00F04C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10FEF70"/>
  <w15:chartTrackingRefBased/>
  <w15:docId w15:val="{20F6475B-3A57-9E45-A9F8-AE91E839F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3B4B"/>
    <w:pPr>
      <w:ind w:left="720"/>
      <w:contextualSpacing/>
    </w:pPr>
  </w:style>
  <w:style w:type="character" w:styleId="Hyperlink">
    <w:name w:val="Hyperlink"/>
    <w:basedOn w:val="DefaultParagraphFont"/>
    <w:uiPriority w:val="99"/>
    <w:unhideWhenUsed/>
    <w:rsid w:val="00525BFF"/>
    <w:rPr>
      <w:color w:val="0000FF"/>
      <w:u w:val="single"/>
    </w:rPr>
  </w:style>
  <w:style w:type="character" w:styleId="UnresolvedMention">
    <w:name w:val="Unresolved Mention"/>
    <w:basedOn w:val="DefaultParagraphFont"/>
    <w:uiPriority w:val="99"/>
    <w:semiHidden/>
    <w:unhideWhenUsed/>
    <w:rsid w:val="00525B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hyperlink" Target="mailto:judi@edgewalkers.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edgewalkers.org/the-five-orientations-surveys/"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TotalTime>
  <Pages>4</Pages>
  <Words>1013</Words>
  <Characters>5779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 Neal</dc:creator>
  <cp:keywords/>
  <dc:description/>
  <cp:lastModifiedBy>judi judineal.com</cp:lastModifiedBy>
  <cp:revision>4</cp:revision>
  <dcterms:created xsi:type="dcterms:W3CDTF">2023-04-12T20:51:00Z</dcterms:created>
  <dcterms:modified xsi:type="dcterms:W3CDTF">2025-05-02T23:49:00Z</dcterms:modified>
</cp:coreProperties>
</file>